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B" w:rsidRPr="00980D2B" w:rsidRDefault="00980D2B" w:rsidP="00980D2B">
      <w:pPr>
        <w:spacing w:after="0" w:line="240" w:lineRule="auto"/>
        <w:rPr>
          <w:rFonts w:eastAsia="Times New Roman" w:cs="Arial"/>
          <w:b/>
          <w:color w:val="000000"/>
          <w:sz w:val="32"/>
          <w:szCs w:val="32"/>
          <w:lang w:eastAsia="en-GB"/>
        </w:rPr>
      </w:pPr>
      <w:r w:rsidRPr="00980D2B">
        <w:rPr>
          <w:rFonts w:eastAsia="Times New Roman" w:cs="Arial"/>
          <w:b/>
          <w:color w:val="000000"/>
          <w:sz w:val="32"/>
          <w:szCs w:val="32"/>
          <w:lang w:eastAsia="en-GB"/>
        </w:rPr>
        <w:t>Mathematical modelling in early drug discovery</w:t>
      </w:r>
    </w:p>
    <w:p w:rsidR="00980D2B" w:rsidRPr="00980D2B" w:rsidRDefault="00980D2B" w:rsidP="00980D2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980D2B">
        <w:rPr>
          <w:rFonts w:eastAsia="Times New Roman" w:cs="Arial"/>
          <w:color w:val="000000"/>
          <w:sz w:val="28"/>
          <w:szCs w:val="28"/>
          <w:lang w:eastAsia="en-GB"/>
        </w:rPr>
        <w:t>Maria Luisa Guerriero</w:t>
      </w:r>
    </w:p>
    <w:p w:rsidR="00980D2B" w:rsidRPr="00980D2B" w:rsidRDefault="00980D2B" w:rsidP="00980D2B">
      <w:pPr>
        <w:spacing w:after="0" w:line="240" w:lineRule="auto"/>
        <w:rPr>
          <w:rFonts w:eastAsia="Times New Roman" w:cs="Arial"/>
          <w:i/>
          <w:color w:val="000000"/>
          <w:sz w:val="28"/>
          <w:szCs w:val="28"/>
          <w:lang w:eastAsia="en-GB"/>
        </w:rPr>
      </w:pPr>
      <w:r w:rsidRPr="00980D2B">
        <w:rPr>
          <w:rFonts w:eastAsia="Times New Roman" w:cs="Arial"/>
          <w:i/>
          <w:color w:val="000000"/>
          <w:sz w:val="28"/>
          <w:szCs w:val="28"/>
          <w:lang w:eastAsia="en-GB"/>
        </w:rPr>
        <w:t>Quantitative Biology - Discovery Sciences, AstraZeneca, Cambridge, UK</w:t>
      </w:r>
    </w:p>
    <w:p w:rsidR="00980D2B" w:rsidRPr="00980D2B" w:rsidRDefault="00980D2B" w:rsidP="00957F88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000000" w:rsidRPr="00980D2B" w:rsidRDefault="00D16DE5" w:rsidP="00980D2B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980D2B">
        <w:rPr>
          <w:rFonts w:asciiTheme="minorHAnsi" w:hAnsiTheme="minorHAnsi" w:cs="Courier New"/>
          <w:sz w:val="24"/>
          <w:szCs w:val="24"/>
        </w:rPr>
        <w:t xml:space="preserve">The process of drug discovery is a long and costly process. Mathematical modelling can support </w:t>
      </w:r>
      <w:r w:rsidR="00980D2B" w:rsidRPr="00980D2B">
        <w:rPr>
          <w:rFonts w:asciiTheme="minorHAnsi" w:hAnsiTheme="minorHAnsi" w:cs="Courier New"/>
          <w:sz w:val="24"/>
          <w:szCs w:val="24"/>
        </w:rPr>
        <w:t>decision-making</w:t>
      </w:r>
      <w:r w:rsidRPr="00980D2B">
        <w:rPr>
          <w:rFonts w:asciiTheme="minorHAnsi" w:hAnsiTheme="minorHAnsi" w:cs="Courier New"/>
          <w:sz w:val="24"/>
          <w:szCs w:val="24"/>
        </w:rPr>
        <w:t xml:space="preserve"> and project progression by improving our quantitative understanding of the disease-drug interaction, by reconciling the </w:t>
      </w:r>
      <w:proofErr w:type="spellStart"/>
      <w:r w:rsidRPr="00980D2B">
        <w:rPr>
          <w:rFonts w:asciiTheme="minorHAnsi" w:hAnsiTheme="minorHAnsi" w:cs="Courier New"/>
          <w:sz w:val="24"/>
          <w:szCs w:val="24"/>
        </w:rPr>
        <w:t>heterogenous</w:t>
      </w:r>
      <w:proofErr w:type="spellEnd"/>
      <w:r w:rsidRPr="00980D2B">
        <w:rPr>
          <w:rFonts w:asciiTheme="minorHAnsi" w:hAnsiTheme="minorHAnsi" w:cs="Courier New"/>
          <w:sz w:val="24"/>
          <w:szCs w:val="24"/>
        </w:rPr>
        <w:t xml:space="preserve"> experimental</w:t>
      </w:r>
      <w:r w:rsidRPr="00980D2B">
        <w:rPr>
          <w:rFonts w:asciiTheme="minorHAnsi" w:hAnsiTheme="minorHAnsi" w:cs="Courier New"/>
          <w:sz w:val="24"/>
          <w:szCs w:val="24"/>
        </w:rPr>
        <w:t xml:space="preserve"> data, and by providing possible hypotheses for unexpected or counterintuitive behaviours observed.</w:t>
      </w:r>
    </w:p>
    <w:p w:rsidR="00000000" w:rsidRPr="00980D2B" w:rsidRDefault="00D16DE5" w:rsidP="00980D2B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</w:p>
    <w:p w:rsidR="00957F88" w:rsidRPr="00980D2B" w:rsidRDefault="00D16DE5" w:rsidP="00980D2B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980D2B">
        <w:rPr>
          <w:rFonts w:asciiTheme="minorHAnsi" w:hAnsiTheme="minorHAnsi" w:cs="Courier New"/>
          <w:sz w:val="24"/>
          <w:szCs w:val="24"/>
        </w:rPr>
        <w:t>I will present three examples of modelling projects that span across the variety of different scales, complexity and abstraction levels that we encounter</w:t>
      </w:r>
      <w:r w:rsidRPr="00980D2B">
        <w:rPr>
          <w:rFonts w:asciiTheme="minorHAnsi" w:hAnsiTheme="minorHAnsi" w:cs="Courier New"/>
          <w:sz w:val="24"/>
          <w:szCs w:val="24"/>
        </w:rPr>
        <w:t xml:space="preserve"> in early drug discovery.</w:t>
      </w:r>
      <w:bookmarkStart w:id="0" w:name="_GoBack"/>
      <w:bookmarkEnd w:id="0"/>
    </w:p>
    <w:sectPr w:rsidR="00957F88" w:rsidRPr="00980D2B" w:rsidSect="00957F8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C9"/>
    <w:rsid w:val="000E5C7F"/>
    <w:rsid w:val="00957F88"/>
    <w:rsid w:val="00980D2B"/>
    <w:rsid w:val="00BE76C9"/>
    <w:rsid w:val="00D1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71FD0-9579-4141-BC0F-550BC7A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7F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F88"/>
    <w:rPr>
      <w:rFonts w:ascii="Consolas" w:hAnsi="Consolas"/>
      <w:sz w:val="21"/>
      <w:szCs w:val="21"/>
    </w:rPr>
  </w:style>
  <w:style w:type="character" w:customStyle="1" w:styleId="event-title">
    <w:name w:val="event-title"/>
    <w:basedOn w:val="DefaultParagraphFont"/>
    <w:rsid w:val="00980D2B"/>
  </w:style>
  <w:style w:type="character" w:customStyle="1" w:styleId="apple-converted-space">
    <w:name w:val="apple-converted-space"/>
    <w:basedOn w:val="DefaultParagraphFont"/>
    <w:rsid w:val="00980D2B"/>
  </w:style>
  <w:style w:type="character" w:customStyle="1" w:styleId="eventdescription">
    <w:name w:val="event_description"/>
    <w:basedOn w:val="DefaultParagraphFont"/>
    <w:rsid w:val="0098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Maria L</dc:creator>
  <cp:keywords/>
  <dc:description/>
  <cp:lastModifiedBy>Guerriero, Maria L</cp:lastModifiedBy>
  <cp:revision>2</cp:revision>
  <dcterms:created xsi:type="dcterms:W3CDTF">2016-11-11T09:49:00Z</dcterms:created>
  <dcterms:modified xsi:type="dcterms:W3CDTF">2016-11-11T09:49:00Z</dcterms:modified>
</cp:coreProperties>
</file>